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61" w:rsidRPr="002B6A10" w:rsidRDefault="00E06D61" w:rsidP="00E06D61">
      <w:pPr>
        <w:spacing w:line="360" w:lineRule="auto"/>
        <w:jc w:val="center"/>
        <w:rPr>
          <w:rFonts w:ascii="Arial" w:hAnsi="Arial" w:cs="Arial"/>
          <w:sz w:val="56"/>
          <w:szCs w:val="56"/>
        </w:rPr>
      </w:pPr>
      <w:r w:rsidRPr="002B6A10">
        <w:rPr>
          <w:rFonts w:ascii="Arial" w:hAnsi="Arial" w:cs="Arial"/>
          <w:sz w:val="56"/>
          <w:szCs w:val="56"/>
        </w:rPr>
        <w:t xml:space="preserve">Anexo </w:t>
      </w:r>
      <w:r w:rsidR="002B6A10" w:rsidRPr="002B6A10">
        <w:rPr>
          <w:rFonts w:ascii="Arial" w:hAnsi="Arial" w:cs="Arial"/>
          <w:sz w:val="56"/>
          <w:szCs w:val="56"/>
        </w:rPr>
        <w:t>0</w:t>
      </w:r>
      <w:r w:rsidR="00A3073B">
        <w:rPr>
          <w:rFonts w:ascii="Arial" w:hAnsi="Arial" w:cs="Arial"/>
          <w:sz w:val="56"/>
          <w:szCs w:val="56"/>
        </w:rPr>
        <w:t>9</w:t>
      </w:r>
    </w:p>
    <w:p w:rsidR="00E06D61" w:rsidRDefault="00E06D61" w:rsidP="00E06D6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Default="00E06D61" w:rsidP="00E06D6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2B6A10" w:rsidRDefault="002B6A10" w:rsidP="00E06D6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Default="00E06D61" w:rsidP="00E06D6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Default="00E06D61" w:rsidP="00E06D6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Pr="006945D2" w:rsidRDefault="00E06D61" w:rsidP="00E06D6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Pr="006945D2" w:rsidRDefault="00E06D61" w:rsidP="00E06D61">
      <w:pPr>
        <w:contextualSpacing/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 xml:space="preserve">AUTORIZAÇÃO DE </w:t>
      </w:r>
      <w:r w:rsidR="00182BE6">
        <w:rPr>
          <w:rFonts w:ascii="Arial" w:hAnsi="Arial" w:cs="Arial"/>
          <w:sz w:val="56"/>
          <w:szCs w:val="56"/>
        </w:rPr>
        <w:t>HORAS SUPLEMENTARES E SOBREAVISO</w:t>
      </w:r>
    </w:p>
    <w:p w:rsidR="0082784A" w:rsidRDefault="0082784A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615FC5" w:rsidRDefault="00615FC5"/>
    <w:p w:rsidR="002B6A10" w:rsidRDefault="002B6A10"/>
    <w:p w:rsidR="002B6A10" w:rsidRDefault="002B6A10"/>
    <w:p w:rsidR="002B6A10" w:rsidRDefault="002B6A10"/>
    <w:p w:rsidR="002B6A10" w:rsidRDefault="002B6A10"/>
    <w:p w:rsidR="007A56E2" w:rsidRDefault="007A56E2"/>
    <w:p w:rsidR="00680792" w:rsidRDefault="00680792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  <w:r w:rsidRPr="00680792">
        <w:rPr>
          <w:rFonts w:ascii="Arial" w:hAnsi="Arial" w:cs="Arial"/>
          <w:b/>
          <w:sz w:val="22"/>
          <w:szCs w:val="22"/>
          <w:u w:val="single"/>
          <w:lang w:val="pt-PT"/>
        </w:rPr>
        <w:t>De responsabilidade do CONTRATANTE</w:t>
      </w:r>
    </w:p>
    <w:p w:rsidR="007A56E2" w:rsidRDefault="007A56E2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tbl>
      <w:tblPr>
        <w:tblpPr w:leftFromText="141" w:rightFromText="141" w:vertAnchor="text" w:horzAnchor="margin" w:tblpY="-120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/>
      </w:tblPr>
      <w:tblGrid>
        <w:gridCol w:w="691"/>
        <w:gridCol w:w="1475"/>
        <w:gridCol w:w="648"/>
        <w:gridCol w:w="2598"/>
        <w:gridCol w:w="1565"/>
        <w:gridCol w:w="1667"/>
      </w:tblGrid>
      <w:tr w:rsidR="00981730" w:rsidRPr="00DC5212" w:rsidTr="00981730">
        <w:trPr>
          <w:cantSplit/>
          <w:trHeight w:val="337"/>
        </w:trPr>
        <w:tc>
          <w:tcPr>
            <w:tcW w:w="1253" w:type="pct"/>
            <w:gridSpan w:val="2"/>
            <w:shd w:val="clear" w:color="auto" w:fill="D9D9D9" w:themeFill="background1" w:themeFillShade="D9"/>
            <w:vAlign w:val="center"/>
          </w:tcPr>
          <w:p w:rsidR="00981730" w:rsidRPr="00DC5212" w:rsidRDefault="00981730" w:rsidP="00114FEB">
            <w:pPr>
              <w:spacing w:before="40" w:after="40"/>
              <w:ind w:left="284" w:hanging="284"/>
              <w:rPr>
                <w:rFonts w:ascii="Arial" w:hAnsi="Arial" w:cs="Arial"/>
                <w:b/>
                <w:bCs/>
                <w:sz w:val="18"/>
              </w:rPr>
            </w:pPr>
            <w:r w:rsidRPr="00DC5212">
              <w:rPr>
                <w:rFonts w:ascii="Arial" w:hAnsi="Arial" w:cs="Arial"/>
                <w:b/>
                <w:bCs/>
                <w:sz w:val="18"/>
              </w:rPr>
              <w:t>1.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  Ordem de serviço de referência:</w:t>
            </w:r>
          </w:p>
        </w:tc>
        <w:tc>
          <w:tcPr>
            <w:tcW w:w="1878" w:type="pct"/>
            <w:gridSpan w:val="2"/>
            <w:vAlign w:val="center"/>
          </w:tcPr>
          <w:p w:rsidR="00981730" w:rsidRPr="00287937" w:rsidRDefault="00981730" w:rsidP="00114FEB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  <w:szCs w:val="18"/>
              </w:rPr>
            </w:pPr>
            <w:r w:rsidRPr="00287937">
              <w:rPr>
                <w:rFonts w:ascii="Arial" w:hAnsi="Arial" w:cs="Arial"/>
                <w:bCs/>
                <w:color w:val="0000FF"/>
                <w:sz w:val="18"/>
                <w:szCs w:val="18"/>
              </w:rPr>
              <w:t>[nº da OS de referência]</w:t>
            </w:r>
          </w:p>
        </w:tc>
        <w:tc>
          <w:tcPr>
            <w:tcW w:w="905" w:type="pct"/>
            <w:shd w:val="clear" w:color="auto" w:fill="D9D9D9" w:themeFill="background1" w:themeFillShade="D9"/>
            <w:vAlign w:val="center"/>
          </w:tcPr>
          <w:p w:rsidR="00981730" w:rsidRPr="00DC5212" w:rsidRDefault="00981730" w:rsidP="00114FEB">
            <w:pPr>
              <w:spacing w:before="40" w:after="40"/>
              <w:ind w:left="281" w:hanging="281"/>
              <w:rPr>
                <w:rFonts w:ascii="Arial" w:hAnsi="Arial" w:cs="Arial"/>
                <w:b/>
                <w:bCs/>
                <w:sz w:val="18"/>
              </w:rPr>
            </w:pPr>
            <w:r w:rsidRPr="00DC5212">
              <w:rPr>
                <w:rFonts w:ascii="Arial" w:hAnsi="Arial" w:cs="Arial"/>
                <w:b/>
                <w:bCs/>
                <w:sz w:val="18"/>
              </w:rPr>
              <w:t xml:space="preserve">2. 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 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>Data de emissão:</w:t>
            </w:r>
          </w:p>
        </w:tc>
        <w:tc>
          <w:tcPr>
            <w:tcW w:w="964" w:type="pct"/>
            <w:vAlign w:val="center"/>
          </w:tcPr>
          <w:p w:rsidR="00981730" w:rsidRPr="00DC5212" w:rsidRDefault="00981730" w:rsidP="00114FEB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</w:rPr>
            </w:pP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[dd/mm/aaaa]</w:t>
            </w:r>
          </w:p>
        </w:tc>
      </w:tr>
      <w:tr w:rsidR="00981730" w:rsidRPr="00DC5212" w:rsidTr="00981730">
        <w:trPr>
          <w:cantSplit/>
          <w:trHeight w:val="103"/>
        </w:trPr>
        <w:tc>
          <w:tcPr>
            <w:tcW w:w="1253" w:type="pct"/>
            <w:gridSpan w:val="2"/>
            <w:shd w:val="clear" w:color="auto" w:fill="D9D9D9" w:themeFill="background1" w:themeFillShade="D9"/>
            <w:vAlign w:val="center"/>
          </w:tcPr>
          <w:p w:rsidR="00981730" w:rsidRPr="00DC5212" w:rsidRDefault="00981730" w:rsidP="00114FEB">
            <w:pPr>
              <w:spacing w:before="40" w:after="40"/>
              <w:ind w:left="284" w:hanging="284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3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Fiscal técnico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>:</w:t>
            </w:r>
          </w:p>
        </w:tc>
        <w:tc>
          <w:tcPr>
            <w:tcW w:w="1878" w:type="pct"/>
            <w:gridSpan w:val="2"/>
            <w:vAlign w:val="center"/>
          </w:tcPr>
          <w:p w:rsidR="00981730" w:rsidRPr="00DC5212" w:rsidRDefault="00981730" w:rsidP="00114FEB">
            <w:pPr>
              <w:spacing w:before="40" w:after="40"/>
              <w:jc w:val="both"/>
              <w:rPr>
                <w:rFonts w:ascii="Arial" w:hAnsi="Arial" w:cs="Arial"/>
                <w:bCs/>
                <w:color w:val="0000FF"/>
                <w:sz w:val="18"/>
              </w:rPr>
            </w:pP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 xml:space="preserve">[Nome do responsável pela 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solicitação – fiscal técnico</w:t>
            </w: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  <w:tc>
          <w:tcPr>
            <w:tcW w:w="905" w:type="pct"/>
            <w:shd w:val="clear" w:color="auto" w:fill="D9D9D9" w:themeFill="background1" w:themeFillShade="D9"/>
            <w:vAlign w:val="center"/>
          </w:tcPr>
          <w:p w:rsidR="00981730" w:rsidRPr="00DC5212" w:rsidRDefault="00981730" w:rsidP="00114FEB">
            <w:pPr>
              <w:spacing w:before="40" w:after="40"/>
              <w:ind w:left="281" w:hanging="281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4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 Posto de Trabalho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>:</w:t>
            </w:r>
          </w:p>
        </w:tc>
        <w:tc>
          <w:tcPr>
            <w:tcW w:w="964" w:type="pct"/>
            <w:vAlign w:val="center"/>
          </w:tcPr>
          <w:p w:rsidR="00981730" w:rsidRPr="00DC5212" w:rsidRDefault="00981730" w:rsidP="00114FEB">
            <w:pPr>
              <w:spacing w:before="40" w:after="40"/>
              <w:jc w:val="both"/>
              <w:rPr>
                <w:rFonts w:ascii="Arial" w:hAnsi="Arial" w:cs="Arial"/>
                <w:bCs/>
                <w:color w:val="0000FF"/>
                <w:sz w:val="18"/>
              </w:rPr>
            </w:pP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 xml:space="preserve">[Nome do 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Posto de Trabalho</w:t>
            </w: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</w:tr>
      <w:tr w:rsidR="00981730" w:rsidRPr="00DC5212" w:rsidTr="00114FEB">
        <w:trPr>
          <w:cantSplit/>
          <w:trHeight w:val="5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981730" w:rsidRPr="00DC5212" w:rsidRDefault="00981730" w:rsidP="00114FEB">
            <w:pPr>
              <w:spacing w:before="40" w:after="40"/>
              <w:jc w:val="center"/>
              <w:rPr>
                <w:rFonts w:ascii="Arial" w:hAnsi="Arial" w:cs="Arial"/>
                <w:bCs/>
                <w:color w:val="0000FF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Período Requerido</w:t>
            </w:r>
          </w:p>
        </w:tc>
      </w:tr>
      <w:tr w:rsidR="00981730" w:rsidTr="00114FEB">
        <w:trPr>
          <w:cantSplit/>
          <w:trHeight w:val="50"/>
        </w:trPr>
        <w:tc>
          <w:tcPr>
            <w:tcW w:w="1628" w:type="pct"/>
            <w:gridSpan w:val="3"/>
            <w:shd w:val="clear" w:color="auto" w:fill="D9D9D9" w:themeFill="background1" w:themeFillShade="D9"/>
            <w:vAlign w:val="center"/>
          </w:tcPr>
          <w:p w:rsidR="00981730" w:rsidRDefault="00981730" w:rsidP="00114FEB">
            <w:pPr>
              <w:spacing w:before="40" w:after="4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5. Início:</w:t>
            </w:r>
          </w:p>
        </w:tc>
        <w:tc>
          <w:tcPr>
            <w:tcW w:w="3372" w:type="pct"/>
            <w:gridSpan w:val="3"/>
            <w:shd w:val="clear" w:color="auto" w:fill="FFFFFF" w:themeFill="background1"/>
            <w:vAlign w:val="center"/>
          </w:tcPr>
          <w:p w:rsidR="00981730" w:rsidRDefault="00981730" w:rsidP="00114FEB">
            <w:pPr>
              <w:spacing w:before="40" w:after="40"/>
              <w:rPr>
                <w:rFonts w:ascii="Arial" w:hAnsi="Arial" w:cs="Arial"/>
                <w:b/>
                <w:bCs/>
                <w:sz w:val="18"/>
              </w:rPr>
            </w:pP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[dd/mm/aaaa]</w:t>
            </w:r>
          </w:p>
        </w:tc>
      </w:tr>
      <w:tr w:rsidR="00981730" w:rsidTr="00114FEB">
        <w:trPr>
          <w:cantSplit/>
          <w:trHeight w:val="50"/>
        </w:trPr>
        <w:tc>
          <w:tcPr>
            <w:tcW w:w="1628" w:type="pct"/>
            <w:gridSpan w:val="3"/>
            <w:shd w:val="clear" w:color="auto" w:fill="D9D9D9" w:themeFill="background1" w:themeFillShade="D9"/>
            <w:vAlign w:val="center"/>
          </w:tcPr>
          <w:p w:rsidR="00981730" w:rsidRDefault="00981730" w:rsidP="00114FEB">
            <w:pPr>
              <w:spacing w:before="40" w:after="4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6. Estimativa total de horas:</w:t>
            </w:r>
          </w:p>
        </w:tc>
        <w:tc>
          <w:tcPr>
            <w:tcW w:w="3372" w:type="pct"/>
            <w:gridSpan w:val="3"/>
            <w:shd w:val="clear" w:color="auto" w:fill="FFFFFF" w:themeFill="background1"/>
            <w:vAlign w:val="center"/>
          </w:tcPr>
          <w:p w:rsidR="00981730" w:rsidRDefault="00981730" w:rsidP="00114FEB">
            <w:pPr>
              <w:spacing w:before="40" w:after="4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Cs/>
                <w:color w:val="0000FF"/>
                <w:sz w:val="18"/>
              </w:rPr>
              <w:t>[Total de horas</w:t>
            </w: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</w:tr>
      <w:tr w:rsidR="00981730" w:rsidTr="00114FEB">
        <w:trPr>
          <w:cantSplit/>
          <w:trHeight w:val="50"/>
        </w:trPr>
        <w:tc>
          <w:tcPr>
            <w:tcW w:w="1628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1730" w:rsidRDefault="00981730" w:rsidP="00114FEB">
            <w:pPr>
              <w:spacing w:before="40" w:after="4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7. Término:</w:t>
            </w:r>
          </w:p>
        </w:tc>
        <w:tc>
          <w:tcPr>
            <w:tcW w:w="3372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1730" w:rsidRDefault="00981730" w:rsidP="00114FEB">
            <w:pPr>
              <w:spacing w:before="40" w:after="40"/>
              <w:rPr>
                <w:rFonts w:ascii="Arial" w:hAnsi="Arial" w:cs="Arial"/>
                <w:b/>
                <w:bCs/>
                <w:sz w:val="18"/>
              </w:rPr>
            </w:pP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[dd/mm/aaaa]</w:t>
            </w:r>
          </w:p>
        </w:tc>
      </w:tr>
      <w:tr w:rsidR="00981730" w:rsidTr="00114FEB">
        <w:trPr>
          <w:cantSplit/>
          <w:trHeight w:val="50"/>
        </w:trPr>
        <w:tc>
          <w:tcPr>
            <w:tcW w:w="5000" w:type="pct"/>
            <w:gridSpan w:val="6"/>
            <w:tcBorders>
              <w:bottom w:val="nil"/>
            </w:tcBorders>
            <w:shd w:val="clear" w:color="auto" w:fill="FFFFFF" w:themeFill="background1"/>
            <w:vAlign w:val="center"/>
          </w:tcPr>
          <w:p w:rsidR="00981730" w:rsidRPr="0031761F" w:rsidRDefault="00981730" w:rsidP="00114FEB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AB64E6">
              <w:rPr>
                <w:rFonts w:ascii="Arial" w:hAnsi="Arial" w:cs="Arial"/>
                <w:b/>
                <w:bCs/>
                <w:sz w:val="18"/>
              </w:rPr>
              <w:t>8.</w:t>
            </w:r>
            <w:r>
              <w:rPr>
                <w:rFonts w:ascii="Arial" w:hAnsi="Arial" w:cs="Arial"/>
                <w:bCs/>
                <w:sz w:val="18"/>
              </w:rPr>
              <w:t xml:space="preserve"> </w:t>
            </w:r>
            <w:r w:rsidRPr="0031761F">
              <w:rPr>
                <w:rFonts w:ascii="Arial" w:hAnsi="Arial" w:cs="Arial"/>
                <w:bCs/>
                <w:sz w:val="18"/>
              </w:rPr>
              <w:t>Solicito autorização para o(s) profissional(is) listados abaixo prestar(em) serviço suplementar ou sobreaviso no período indicado, até o limite de:</w:t>
            </w:r>
          </w:p>
        </w:tc>
      </w:tr>
      <w:tr w:rsidR="00981730" w:rsidTr="00114FEB">
        <w:trPr>
          <w:cantSplit/>
          <w:trHeight w:val="50"/>
        </w:trPr>
        <w:tc>
          <w:tcPr>
            <w:tcW w:w="5000" w:type="pct"/>
            <w:gridSpan w:val="6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981730" w:rsidRPr="0031761F" w:rsidRDefault="00981730" w:rsidP="00114FEB">
            <w:pPr>
              <w:spacing w:before="40" w:after="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1761F">
              <w:rPr>
                <w:rFonts w:ascii="Arial" w:hAnsi="Arial" w:cs="Arial"/>
                <w:b/>
                <w:bCs/>
                <w:sz w:val="40"/>
              </w:rPr>
              <w:sym w:font="Wingdings 2" w:char="F030"/>
            </w:r>
            <w:r>
              <w:rPr>
                <w:rFonts w:ascii="Arial" w:hAnsi="Arial" w:cs="Arial"/>
                <w:b/>
                <w:bCs/>
                <w:sz w:val="4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Sobreaviso        </w:t>
            </w:r>
            <w:r w:rsidRPr="0031761F">
              <w:rPr>
                <w:rFonts w:ascii="Arial" w:hAnsi="Arial" w:cs="Arial"/>
                <w:b/>
                <w:bCs/>
                <w:sz w:val="40"/>
              </w:rPr>
              <w:sym w:font="Wingdings 2" w:char="F030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Hora Suplementar</w:t>
            </w:r>
          </w:p>
          <w:p w:rsidR="00981730" w:rsidRPr="0031761F" w:rsidRDefault="00981730" w:rsidP="00114FEB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</w:p>
        </w:tc>
      </w:tr>
      <w:tr w:rsidR="00981730" w:rsidTr="00114FEB">
        <w:trPr>
          <w:cantSplit/>
          <w:trHeight w:val="50"/>
        </w:trPr>
        <w:tc>
          <w:tcPr>
            <w:tcW w:w="400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981730" w:rsidRDefault="00981730" w:rsidP="00114FE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1761F">
              <w:rPr>
                <w:rFonts w:ascii="Arial" w:hAnsi="Arial" w:cs="Arial"/>
                <w:b/>
                <w:bCs/>
                <w:sz w:val="40"/>
              </w:rPr>
              <w:sym w:font="Wingdings 2" w:char="F030"/>
            </w:r>
          </w:p>
        </w:tc>
        <w:tc>
          <w:tcPr>
            <w:tcW w:w="4600" w:type="pct"/>
            <w:gridSpan w:val="5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981730" w:rsidRPr="00DC5212" w:rsidRDefault="00981730" w:rsidP="00114FEB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</w:rPr>
            </w:pPr>
            <w:r w:rsidRPr="0031761F">
              <w:rPr>
                <w:rFonts w:ascii="Arial" w:hAnsi="Arial" w:cs="Arial"/>
                <w:bCs/>
                <w:sz w:val="18"/>
              </w:rPr>
              <w:t>30 horas por mês, sendo 2 horas em dias úteis e 10 horas aos sábados, domingos e feriados.</w:t>
            </w:r>
          </w:p>
        </w:tc>
      </w:tr>
      <w:tr w:rsidR="00981730" w:rsidTr="00114FEB">
        <w:trPr>
          <w:cantSplit/>
          <w:trHeight w:val="50"/>
        </w:trPr>
        <w:tc>
          <w:tcPr>
            <w:tcW w:w="400" w:type="pct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1730" w:rsidRDefault="00981730" w:rsidP="00114FE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1761F">
              <w:rPr>
                <w:rFonts w:ascii="Arial" w:hAnsi="Arial" w:cs="Arial"/>
                <w:b/>
                <w:bCs/>
                <w:sz w:val="40"/>
              </w:rPr>
              <w:sym w:font="Wingdings 2" w:char="F030"/>
            </w:r>
          </w:p>
        </w:tc>
        <w:tc>
          <w:tcPr>
            <w:tcW w:w="4600" w:type="pct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1730" w:rsidRPr="00DC5212" w:rsidRDefault="00981730" w:rsidP="00114FEB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</w:rPr>
            </w:pP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valor</w:t>
            </w: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]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 xml:space="preserve"> </w:t>
            </w:r>
            <w:r w:rsidRPr="0031761F">
              <w:rPr>
                <w:rFonts w:ascii="Arial" w:hAnsi="Arial" w:cs="Arial"/>
                <w:bCs/>
                <w:sz w:val="18"/>
              </w:rPr>
              <w:t>horas por mês, observando o limite de 10 horas aos sábados, domingos e feriados, informando que já foi autorizada a prestação de</w:t>
            </w:r>
            <w:r>
              <w:rPr>
                <w:rFonts w:ascii="Arial" w:hAnsi="Arial" w:cs="Arial"/>
                <w:bCs/>
                <w:sz w:val="18"/>
              </w:rPr>
              <w:t xml:space="preserve"> </w:t>
            </w: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valor</w:t>
            </w: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]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 xml:space="preserve"> </w:t>
            </w:r>
            <w:r w:rsidRPr="0031761F">
              <w:rPr>
                <w:rFonts w:ascii="Arial" w:hAnsi="Arial" w:cs="Arial"/>
                <w:bCs/>
                <w:sz w:val="18"/>
              </w:rPr>
              <w:t>horas no período acima indicado, tendo esta quantidade, contudo, se mostrado insuficiente.</w:t>
            </w:r>
          </w:p>
        </w:tc>
      </w:tr>
      <w:tr w:rsidR="00981730" w:rsidTr="00114FEB">
        <w:trPr>
          <w:cantSplit/>
          <w:trHeight w:val="50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1730" w:rsidRPr="00DC5212" w:rsidRDefault="00981730" w:rsidP="00114FEB">
            <w:pPr>
              <w:spacing w:before="40" w:after="40"/>
              <w:jc w:val="center"/>
              <w:rPr>
                <w:rFonts w:ascii="Arial" w:hAnsi="Arial" w:cs="Arial"/>
                <w:bCs/>
                <w:color w:val="0000FF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9. Nome(s) do(s) profissional(is) requeridos:</w:t>
            </w:r>
          </w:p>
        </w:tc>
      </w:tr>
      <w:tr w:rsidR="00981730" w:rsidTr="00114FEB">
        <w:trPr>
          <w:cantSplit/>
          <w:trHeight w:val="50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1730" w:rsidRDefault="00981730" w:rsidP="00114FEB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</w:rPr>
            </w:pPr>
            <w:r>
              <w:rPr>
                <w:rFonts w:ascii="Arial" w:hAnsi="Arial" w:cs="Arial"/>
                <w:bCs/>
                <w:color w:val="0000FF"/>
                <w:sz w:val="18"/>
              </w:rPr>
              <w:t>[Nome do profissional requerido]</w:t>
            </w:r>
          </w:p>
          <w:p w:rsidR="00981730" w:rsidRDefault="00981730" w:rsidP="00114FEB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</w:rPr>
            </w:pPr>
            <w:r>
              <w:rPr>
                <w:rFonts w:ascii="Arial" w:hAnsi="Arial" w:cs="Arial"/>
                <w:bCs/>
                <w:color w:val="0000FF"/>
                <w:sz w:val="18"/>
              </w:rPr>
              <w:t>[Nome do profissional requerido]</w:t>
            </w:r>
          </w:p>
          <w:p w:rsidR="00981730" w:rsidRDefault="00981730" w:rsidP="00114FEB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</w:rPr>
            </w:pPr>
            <w:r>
              <w:rPr>
                <w:rFonts w:ascii="Arial" w:hAnsi="Arial" w:cs="Arial"/>
                <w:bCs/>
                <w:color w:val="0000FF"/>
                <w:sz w:val="18"/>
              </w:rPr>
              <w:t>[Nome do profissional requerido]</w:t>
            </w:r>
          </w:p>
          <w:p w:rsidR="00981730" w:rsidRPr="00DC5212" w:rsidRDefault="00981730" w:rsidP="00114FEB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</w:rPr>
            </w:pPr>
            <w:r>
              <w:rPr>
                <w:rFonts w:ascii="Arial" w:hAnsi="Arial" w:cs="Arial"/>
                <w:bCs/>
                <w:color w:val="0000FF"/>
                <w:sz w:val="18"/>
              </w:rPr>
              <w:t>[Nome do profissional requerido]</w:t>
            </w:r>
          </w:p>
        </w:tc>
      </w:tr>
      <w:tr w:rsidR="00981730" w:rsidRPr="00AB64E6" w:rsidTr="00981730">
        <w:trPr>
          <w:cantSplit/>
          <w:trHeight w:val="50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1730" w:rsidRPr="00AB64E6" w:rsidRDefault="00981730" w:rsidP="00114FE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10. Justificativa</w:t>
            </w:r>
          </w:p>
        </w:tc>
      </w:tr>
      <w:tr w:rsidR="00981730" w:rsidRPr="00AB64E6" w:rsidTr="00981730">
        <w:trPr>
          <w:cantSplit/>
          <w:trHeight w:val="50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1730" w:rsidRPr="00981730" w:rsidRDefault="00981730" w:rsidP="00981730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</w:rPr>
            </w:pPr>
            <w:r>
              <w:rPr>
                <w:rFonts w:ascii="Arial" w:hAnsi="Arial" w:cs="Arial"/>
                <w:bCs/>
                <w:color w:val="0000FF"/>
                <w:sz w:val="18"/>
              </w:rPr>
              <w:t>[Xxxxxxxxxxxxxxxxxxxxxxxxxxxxxxxxxxxxxxxxxxxxxxxxxxxx]</w:t>
            </w:r>
          </w:p>
        </w:tc>
      </w:tr>
    </w:tbl>
    <w:p w:rsidR="002B6A10" w:rsidRPr="002B6A10" w:rsidRDefault="00981730" w:rsidP="00981730">
      <w:pPr>
        <w:spacing w:before="400" w:after="40"/>
        <w:rPr>
          <w:rFonts w:ascii="Arial" w:hAnsi="Arial" w:cs="Arial"/>
          <w:b/>
          <w:u w:val="single"/>
        </w:rPr>
      </w:pPr>
      <w:r w:rsidRPr="002B6A10">
        <w:rPr>
          <w:rFonts w:ascii="Arial" w:hAnsi="Arial" w:cs="Arial"/>
          <w:b/>
          <w:u w:val="single"/>
          <w:lang w:val="pt-PT"/>
        </w:rPr>
        <w:t>Autorizações</w:t>
      </w:r>
    </w:p>
    <w:tbl>
      <w:tblPr>
        <w:tblW w:w="5000" w:type="pct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1"/>
        <w:gridCol w:w="4139"/>
      </w:tblGrid>
      <w:tr w:rsidR="00981730" w:rsidRPr="00A87543" w:rsidTr="00981730">
        <w:trPr>
          <w:trHeight w:val="50"/>
        </w:trPr>
        <w:tc>
          <w:tcPr>
            <w:tcW w:w="2627" w:type="pct"/>
            <w:shd w:val="clear" w:color="auto" w:fill="D9D9D9" w:themeFill="background1" w:themeFillShade="D9"/>
            <w:vAlign w:val="center"/>
            <w:hideMark/>
          </w:tcPr>
          <w:p w:rsidR="00981730" w:rsidRPr="00A87543" w:rsidRDefault="00981730" w:rsidP="00981730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A87543">
              <w:rPr>
                <w:rFonts w:ascii="Arial" w:hAnsi="Arial" w:cs="Arial"/>
                <w:b/>
                <w:sz w:val="18"/>
                <w:szCs w:val="18"/>
              </w:rPr>
              <w:t xml:space="preserve">. Fiscal técnico do </w:t>
            </w:r>
            <w:r w:rsidRPr="00687DC5">
              <w:rPr>
                <w:rFonts w:ascii="Arial" w:hAnsi="Arial" w:cs="Arial"/>
                <w:b/>
                <w:sz w:val="18"/>
                <w:szCs w:val="18"/>
              </w:rPr>
              <w:t>TSE</w:t>
            </w:r>
          </w:p>
        </w:tc>
        <w:tc>
          <w:tcPr>
            <w:tcW w:w="2373" w:type="pct"/>
            <w:shd w:val="clear" w:color="auto" w:fill="D9D9D9" w:themeFill="background1" w:themeFillShade="D9"/>
            <w:vAlign w:val="center"/>
          </w:tcPr>
          <w:p w:rsidR="00981730" w:rsidRPr="00A87543" w:rsidRDefault="00981730" w:rsidP="00981730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87543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687DC5">
              <w:rPr>
                <w:rFonts w:ascii="Arial" w:hAnsi="Arial" w:cs="Arial"/>
                <w:b/>
                <w:sz w:val="18"/>
                <w:szCs w:val="18"/>
              </w:rPr>
              <w:t>Secret</w:t>
            </w:r>
            <w:r>
              <w:rPr>
                <w:rFonts w:ascii="Arial" w:hAnsi="Arial" w:cs="Arial"/>
                <w:b/>
                <w:sz w:val="18"/>
                <w:szCs w:val="18"/>
              </w:rPr>
              <w:t>á</w:t>
            </w:r>
            <w:r w:rsidRPr="00687DC5">
              <w:rPr>
                <w:rFonts w:ascii="Arial" w:hAnsi="Arial" w:cs="Arial"/>
                <w:b/>
                <w:sz w:val="18"/>
                <w:szCs w:val="18"/>
              </w:rPr>
              <w:t>ri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687DC5">
              <w:rPr>
                <w:rFonts w:ascii="Arial" w:hAnsi="Arial" w:cs="Arial"/>
                <w:b/>
                <w:sz w:val="18"/>
                <w:szCs w:val="18"/>
              </w:rPr>
              <w:t xml:space="preserve"> de Tecnologia da Informação – </w:t>
            </w:r>
            <w:r w:rsidRPr="00687DC5">
              <w:rPr>
                <w:rFonts w:ascii="Arial" w:hAnsi="Arial" w:cs="Arial"/>
                <w:b/>
                <w:bCs/>
                <w:sz w:val="18"/>
                <w:szCs w:val="18"/>
              </w:rPr>
              <w:t>STI/TSE</w:t>
            </w:r>
          </w:p>
        </w:tc>
      </w:tr>
      <w:tr w:rsidR="00981730" w:rsidRPr="00A87543" w:rsidTr="00981730">
        <w:trPr>
          <w:trHeight w:val="158"/>
        </w:trPr>
        <w:tc>
          <w:tcPr>
            <w:tcW w:w="2627" w:type="pct"/>
          </w:tcPr>
          <w:p w:rsidR="00981730" w:rsidRPr="00A87543" w:rsidRDefault="00981730" w:rsidP="0098173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De acordo.</w:t>
            </w:r>
          </w:p>
          <w:p w:rsidR="00981730" w:rsidRPr="00A87543" w:rsidRDefault="00981730" w:rsidP="0098173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_________</w:t>
            </w:r>
            <w:r>
              <w:rPr>
                <w:rFonts w:ascii="Arial" w:hAnsi="Arial" w:cs="Arial"/>
                <w:sz w:val="18"/>
                <w:szCs w:val="18"/>
              </w:rPr>
              <w:t>_____________________________</w:t>
            </w:r>
            <w:r w:rsidRPr="00A87543">
              <w:rPr>
                <w:rFonts w:ascii="Arial" w:hAnsi="Arial" w:cs="Arial"/>
                <w:sz w:val="18"/>
                <w:szCs w:val="18"/>
              </w:rPr>
              <w:t>___</w:t>
            </w:r>
          </w:p>
          <w:p w:rsidR="00981730" w:rsidRPr="00A87543" w:rsidRDefault="00981730" w:rsidP="0098173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[Nome]</w:t>
            </w:r>
          </w:p>
          <w:p w:rsidR="00981730" w:rsidRPr="00981730" w:rsidRDefault="00981730" w:rsidP="00981730">
            <w:pPr>
              <w:spacing w:before="40" w:after="40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981730">
              <w:rPr>
                <w:rFonts w:ascii="Arial" w:hAnsi="Arial" w:cs="Arial"/>
                <w:color w:val="0000FF"/>
                <w:sz w:val="18"/>
                <w:szCs w:val="18"/>
              </w:rPr>
              <w:t>[Sigla da unidade]</w:t>
            </w:r>
            <w:r w:rsidRPr="00981730">
              <w:rPr>
                <w:rFonts w:ascii="Arial" w:hAnsi="Arial" w:cs="Arial"/>
                <w:sz w:val="18"/>
                <w:szCs w:val="18"/>
              </w:rPr>
              <w:t>/</w:t>
            </w:r>
            <w:r w:rsidRPr="00981730">
              <w:rPr>
                <w:rFonts w:ascii="Arial" w:hAnsi="Arial" w:cs="Arial"/>
                <w:color w:val="0000FF"/>
                <w:sz w:val="18"/>
                <w:szCs w:val="18"/>
              </w:rPr>
              <w:t>[Sigla da secretaria]</w:t>
            </w:r>
          </w:p>
          <w:p w:rsidR="00981730" w:rsidRPr="00A87543" w:rsidRDefault="00981730" w:rsidP="00981730">
            <w:pPr>
              <w:spacing w:before="40" w:after="40"/>
              <w:jc w:val="right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[Data]</w:t>
            </w:r>
            <w:r w:rsidRPr="00A8754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3" w:type="pct"/>
          </w:tcPr>
          <w:p w:rsidR="00981730" w:rsidRPr="00A87543" w:rsidRDefault="00981730" w:rsidP="0098173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De acordo.</w:t>
            </w:r>
          </w:p>
          <w:p w:rsidR="00981730" w:rsidRPr="00A87543" w:rsidRDefault="00981730" w:rsidP="0098173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_________</w:t>
            </w:r>
            <w:r>
              <w:rPr>
                <w:rFonts w:ascii="Arial" w:hAnsi="Arial" w:cs="Arial"/>
                <w:sz w:val="18"/>
                <w:szCs w:val="18"/>
              </w:rPr>
              <w:t>___________________________</w:t>
            </w:r>
            <w:r w:rsidRPr="00A87543">
              <w:rPr>
                <w:rFonts w:ascii="Arial" w:hAnsi="Arial" w:cs="Arial"/>
                <w:sz w:val="18"/>
                <w:szCs w:val="18"/>
              </w:rPr>
              <w:t>___</w:t>
            </w:r>
          </w:p>
          <w:p w:rsidR="00981730" w:rsidRPr="00A87543" w:rsidRDefault="00981730" w:rsidP="0098173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[Nome]</w:t>
            </w:r>
          </w:p>
          <w:p w:rsidR="00981730" w:rsidRPr="00981730" w:rsidRDefault="00981730" w:rsidP="00981730">
            <w:pPr>
              <w:spacing w:before="40" w:after="40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981730">
              <w:rPr>
                <w:rFonts w:ascii="Arial" w:hAnsi="Arial" w:cs="Arial"/>
                <w:color w:val="0000FF"/>
                <w:sz w:val="18"/>
                <w:szCs w:val="18"/>
              </w:rPr>
              <w:t>[Matr.]</w:t>
            </w:r>
          </w:p>
          <w:p w:rsidR="00981730" w:rsidRPr="00A87543" w:rsidRDefault="00981730" w:rsidP="00981730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[Data]</w:t>
            </w:r>
            <w:r w:rsidRPr="00A8754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81730" w:rsidRPr="00A87543" w:rsidTr="00981730">
        <w:trPr>
          <w:trHeight w:val="158"/>
        </w:trPr>
        <w:tc>
          <w:tcPr>
            <w:tcW w:w="262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81730" w:rsidRPr="00981730" w:rsidRDefault="00981730" w:rsidP="00981730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981730">
              <w:rPr>
                <w:rFonts w:ascii="Arial" w:hAnsi="Arial" w:cs="Arial"/>
                <w:b/>
                <w:sz w:val="18"/>
                <w:szCs w:val="18"/>
              </w:rPr>
              <w:t>13. Fiscal administrativo do TSE</w:t>
            </w: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81730" w:rsidRPr="00981730" w:rsidRDefault="00981730" w:rsidP="00981730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981730">
              <w:rPr>
                <w:rFonts w:ascii="Arial" w:hAnsi="Arial" w:cs="Arial"/>
                <w:b/>
                <w:sz w:val="18"/>
                <w:szCs w:val="18"/>
              </w:rPr>
              <w:t>14. Diretor-Geral</w:t>
            </w:r>
          </w:p>
        </w:tc>
      </w:tr>
      <w:tr w:rsidR="00981730" w:rsidRPr="00A87543" w:rsidTr="00981730">
        <w:trPr>
          <w:trHeight w:val="158"/>
        </w:trPr>
        <w:tc>
          <w:tcPr>
            <w:tcW w:w="262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730" w:rsidRPr="00A87543" w:rsidRDefault="00981730" w:rsidP="0098173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De acordo.</w:t>
            </w:r>
          </w:p>
          <w:p w:rsidR="00981730" w:rsidRPr="00A87543" w:rsidRDefault="00981730" w:rsidP="0098173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_________________________________________</w:t>
            </w:r>
          </w:p>
          <w:p w:rsidR="00981730" w:rsidRPr="00981730" w:rsidRDefault="00981730" w:rsidP="00981730">
            <w:pPr>
              <w:spacing w:before="40" w:after="40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981730">
              <w:rPr>
                <w:rFonts w:ascii="Arial" w:hAnsi="Arial" w:cs="Arial"/>
                <w:color w:val="0000FF"/>
                <w:sz w:val="18"/>
                <w:szCs w:val="18"/>
              </w:rPr>
              <w:t>[Nome]</w:t>
            </w:r>
          </w:p>
          <w:p w:rsidR="00981730" w:rsidRPr="00981730" w:rsidRDefault="00212D5C" w:rsidP="00981730">
            <w:pPr>
              <w:spacing w:before="40" w:after="40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</w:rPr>
              <w:t>[</w:t>
            </w:r>
            <w:r w:rsidR="00981730" w:rsidRPr="00981730">
              <w:rPr>
                <w:rFonts w:ascii="Arial" w:hAnsi="Arial" w:cs="Arial"/>
                <w:color w:val="0000FF"/>
                <w:sz w:val="18"/>
                <w:szCs w:val="18"/>
              </w:rPr>
              <w:t>Mat.: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]</w:t>
            </w:r>
            <w:r w:rsidR="00981730" w:rsidRPr="00981730">
              <w:rPr>
                <w:rFonts w:ascii="Arial" w:hAnsi="Arial" w:cs="Arial"/>
                <w:color w:val="0000FF"/>
                <w:sz w:val="18"/>
                <w:szCs w:val="18"/>
              </w:rPr>
              <w:t xml:space="preserve"> </w:t>
            </w:r>
          </w:p>
          <w:p w:rsidR="00981730" w:rsidRPr="00981730" w:rsidRDefault="00981730" w:rsidP="00981730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81730">
              <w:rPr>
                <w:rFonts w:ascii="Arial" w:hAnsi="Arial" w:cs="Arial"/>
                <w:color w:val="0000FF"/>
                <w:sz w:val="18"/>
                <w:szCs w:val="18"/>
              </w:rPr>
              <w:t>[Data].</w:t>
            </w:r>
          </w:p>
        </w:tc>
        <w:tc>
          <w:tcPr>
            <w:tcW w:w="2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730" w:rsidRPr="00A87543" w:rsidRDefault="00981730" w:rsidP="0098173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De acordo.</w:t>
            </w:r>
          </w:p>
          <w:p w:rsidR="00981730" w:rsidRPr="00A87543" w:rsidRDefault="00981730" w:rsidP="0098173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</w:t>
            </w:r>
            <w:r w:rsidRPr="00A87543">
              <w:rPr>
                <w:rFonts w:ascii="Arial" w:hAnsi="Arial" w:cs="Arial"/>
                <w:sz w:val="18"/>
                <w:szCs w:val="18"/>
              </w:rPr>
              <w:t>___________________________</w:t>
            </w:r>
          </w:p>
          <w:p w:rsidR="00981730" w:rsidRPr="00981730" w:rsidRDefault="00981730" w:rsidP="00981730">
            <w:pPr>
              <w:spacing w:before="40" w:after="40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981730">
              <w:rPr>
                <w:rFonts w:ascii="Arial" w:hAnsi="Arial" w:cs="Arial"/>
                <w:color w:val="0000FF"/>
                <w:sz w:val="18"/>
                <w:szCs w:val="18"/>
              </w:rPr>
              <w:t>[Nome]</w:t>
            </w:r>
          </w:p>
          <w:p w:rsidR="00981730" w:rsidRPr="00981730" w:rsidRDefault="00212D5C" w:rsidP="00981730">
            <w:pPr>
              <w:spacing w:before="40" w:after="40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</w:rPr>
              <w:t>[</w:t>
            </w:r>
            <w:r w:rsidRPr="00981730">
              <w:rPr>
                <w:rFonts w:ascii="Arial" w:hAnsi="Arial" w:cs="Arial"/>
                <w:color w:val="0000FF"/>
                <w:sz w:val="18"/>
                <w:szCs w:val="18"/>
              </w:rPr>
              <w:t>Mat.: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]</w:t>
            </w:r>
            <w:r w:rsidR="00981730" w:rsidRPr="00981730">
              <w:rPr>
                <w:rFonts w:ascii="Arial" w:hAnsi="Arial" w:cs="Arial"/>
                <w:color w:val="0000FF"/>
                <w:sz w:val="18"/>
                <w:szCs w:val="18"/>
              </w:rPr>
              <w:t xml:space="preserve"> </w:t>
            </w:r>
          </w:p>
          <w:p w:rsidR="00981730" w:rsidRPr="00A87543" w:rsidRDefault="00981730" w:rsidP="00981730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81730">
              <w:rPr>
                <w:rFonts w:ascii="Arial" w:hAnsi="Arial" w:cs="Arial"/>
                <w:color w:val="0000FF"/>
                <w:sz w:val="18"/>
                <w:szCs w:val="18"/>
              </w:rPr>
              <w:t>[Data].</w:t>
            </w:r>
          </w:p>
        </w:tc>
      </w:tr>
    </w:tbl>
    <w:p w:rsidR="007A56E2" w:rsidRPr="00981730" w:rsidRDefault="007A56E2" w:rsidP="00680792">
      <w:pPr>
        <w:spacing w:after="40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pPr w:leftFromText="141" w:rightFromText="141" w:vertAnchor="text" w:horzAnchor="margin" w:tblpY="-120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/>
      </w:tblPr>
      <w:tblGrid>
        <w:gridCol w:w="8644"/>
      </w:tblGrid>
      <w:tr w:rsidR="00981730" w:rsidTr="00114FEB">
        <w:trPr>
          <w:cantSplit/>
          <w:trHeight w:val="5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1730" w:rsidRPr="00015B38" w:rsidRDefault="00981730" w:rsidP="00114FEB">
            <w:pPr>
              <w:spacing w:before="240" w:after="60"/>
              <w:rPr>
                <w:rFonts w:ascii="Arial" w:hAnsi="Arial" w:cs="Arial"/>
                <w:b/>
                <w:lang w:val="pt-PT"/>
              </w:rPr>
            </w:pPr>
            <w:r>
              <w:rPr>
                <w:rFonts w:ascii="Arial" w:hAnsi="Arial" w:cs="Arial"/>
                <w:b/>
                <w:lang w:val="pt-PT"/>
              </w:rPr>
              <w:lastRenderedPageBreak/>
              <w:t>Encaminhamento</w:t>
            </w:r>
          </w:p>
          <w:tbl>
            <w:tblPr>
              <w:tblW w:w="5000" w:type="pct"/>
              <w:tblBorders>
                <w:top w:val="single" w:sz="4" w:space="0" w:color="000000"/>
                <w:bottom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8504"/>
            </w:tblGrid>
            <w:tr w:rsidR="00981730" w:rsidRPr="00DC5212" w:rsidTr="00114FEB">
              <w:trPr>
                <w:trHeight w:val="294"/>
              </w:trPr>
              <w:tc>
                <w:tcPr>
                  <w:tcW w:w="5000" w:type="pct"/>
                  <w:shd w:val="clear" w:color="auto" w:fill="D9D9D9" w:themeFill="background1" w:themeFillShade="D9"/>
                  <w:vAlign w:val="center"/>
                  <w:hideMark/>
                </w:tcPr>
                <w:p w:rsidR="00981730" w:rsidRPr="00DC5212" w:rsidRDefault="00212D5C" w:rsidP="00BA26F1">
                  <w:pPr>
                    <w:framePr w:hSpace="141" w:wrap="around" w:vAnchor="text" w:hAnchor="margin" w:y="-120"/>
                    <w:spacing w:before="40" w:after="4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15</w:t>
                  </w:r>
                  <w:r w:rsidR="00981730">
                    <w:rPr>
                      <w:rFonts w:ascii="Arial" w:hAnsi="Arial" w:cs="Arial"/>
                      <w:b/>
                      <w:sz w:val="18"/>
                      <w:szCs w:val="18"/>
                    </w:rPr>
                    <w:t>. Fiscal administrativo do TSE</w:t>
                  </w:r>
                </w:p>
              </w:tc>
            </w:tr>
            <w:tr w:rsidR="00981730" w:rsidRPr="00DC5212" w:rsidTr="00114FEB">
              <w:trPr>
                <w:trHeight w:val="1395"/>
              </w:trPr>
              <w:tc>
                <w:tcPr>
                  <w:tcW w:w="5000" w:type="pct"/>
                </w:tcPr>
                <w:p w:rsidR="00981730" w:rsidRPr="00DC5212" w:rsidRDefault="00981730" w:rsidP="00BA26F1">
                  <w:pPr>
                    <w:framePr w:hSpace="141" w:wrap="around" w:vAnchor="text" w:hAnchor="margin" w:y="-120"/>
                    <w:spacing w:before="40" w:after="4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Ao preposto da contratada para providências</w:t>
                  </w:r>
                  <w:r w:rsidRPr="00DC5212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  <w:p w:rsidR="00981730" w:rsidRPr="00A16907" w:rsidRDefault="00981730" w:rsidP="00BA26F1">
                  <w:pPr>
                    <w:framePr w:hSpace="141" w:wrap="around" w:vAnchor="text" w:hAnchor="margin" w:y="-120"/>
                    <w:spacing w:before="40" w:after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81730" w:rsidRPr="00A16907" w:rsidRDefault="00981730" w:rsidP="00BA26F1">
                  <w:pPr>
                    <w:framePr w:hSpace="141" w:wrap="around" w:vAnchor="text" w:hAnchor="margin" w:y="-120"/>
                    <w:spacing w:before="40" w:after="4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81730" w:rsidRPr="00DC5212" w:rsidRDefault="00981730" w:rsidP="00BA26F1">
                  <w:pPr>
                    <w:framePr w:hSpace="141" w:wrap="around" w:vAnchor="text" w:hAnchor="margin" w:y="-120"/>
                    <w:spacing w:before="40" w:after="4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C5212">
                    <w:rPr>
                      <w:rFonts w:ascii="Arial" w:hAnsi="Arial" w:cs="Arial"/>
                      <w:sz w:val="18"/>
                      <w:szCs w:val="18"/>
                    </w:rPr>
                    <w:t>____________________________________________</w:t>
                  </w:r>
                </w:p>
                <w:p w:rsidR="00981730" w:rsidRPr="00DC5212" w:rsidRDefault="00981730" w:rsidP="00BA26F1">
                  <w:pPr>
                    <w:framePr w:hSpace="141" w:wrap="around" w:vAnchor="text" w:hAnchor="margin" w:y="-120"/>
                    <w:spacing w:before="40" w:after="4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C5212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[Nome]</w:t>
                  </w:r>
                </w:p>
                <w:p w:rsidR="00981730" w:rsidRDefault="00212D5C" w:rsidP="00BA26F1">
                  <w:pPr>
                    <w:framePr w:hSpace="141" w:wrap="around" w:vAnchor="text" w:hAnchor="margin" w:y="-120"/>
                    <w:spacing w:before="40" w:after="40"/>
                    <w:jc w:val="center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[</w:t>
                  </w:r>
                  <w:r w:rsidRPr="00981730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Mat.:</w:t>
                  </w: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]</w:t>
                  </w:r>
                </w:p>
                <w:p w:rsidR="00981730" w:rsidRPr="00DC5212" w:rsidRDefault="00981730" w:rsidP="00BA26F1">
                  <w:pPr>
                    <w:framePr w:hSpace="141" w:wrap="around" w:vAnchor="text" w:hAnchor="margin" w:y="-120"/>
                    <w:spacing w:before="40" w:after="4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C5212"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[Data]</w:t>
                  </w:r>
                  <w:r w:rsidRPr="00DC5212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981730" w:rsidRDefault="00981730" w:rsidP="00114FEB"/>
          <w:p w:rsidR="00981730" w:rsidRDefault="00981730" w:rsidP="00114FEB">
            <w:pPr>
              <w:spacing w:before="40" w:after="40"/>
              <w:rPr>
                <w:rFonts w:ascii="Arial" w:hAnsi="Arial" w:cs="Arial"/>
                <w:bCs/>
                <w:color w:val="0000FF"/>
                <w:sz w:val="18"/>
              </w:rPr>
            </w:pPr>
          </w:p>
        </w:tc>
      </w:tr>
    </w:tbl>
    <w:p w:rsidR="00981730" w:rsidRDefault="00981730" w:rsidP="00981730"/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 w:rsidP="00680792">
      <w:pPr>
        <w:spacing w:after="40"/>
        <w:rPr>
          <w:rFonts w:ascii="Arial" w:hAnsi="Arial" w:cs="Arial"/>
          <w:b/>
          <w:sz w:val="22"/>
          <w:szCs w:val="22"/>
          <w:u w:val="single"/>
          <w:lang w:val="pt-PT"/>
        </w:rPr>
      </w:pPr>
    </w:p>
    <w:p w:rsidR="00981730" w:rsidRDefault="00981730"/>
    <w:p w:rsidR="00981730" w:rsidRDefault="00981730"/>
    <w:p w:rsidR="00981730" w:rsidRDefault="00981730"/>
    <w:p w:rsidR="00981730" w:rsidRDefault="00981730"/>
    <w:p w:rsidR="0031761F" w:rsidRDefault="0031761F"/>
    <w:p w:rsidR="0031761F" w:rsidRDefault="0031761F"/>
    <w:sectPr w:rsidR="0031761F" w:rsidSect="00615FC5">
      <w:headerReference w:type="default" r:id="rId6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BAE" w:rsidRDefault="001F2BAE" w:rsidP="00615FC5">
      <w:r>
        <w:separator/>
      </w:r>
    </w:p>
  </w:endnote>
  <w:endnote w:type="continuationSeparator" w:id="0">
    <w:p w:rsidR="001F2BAE" w:rsidRDefault="001F2BAE" w:rsidP="00615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BAE" w:rsidRDefault="001F2BAE" w:rsidP="00615FC5">
      <w:r>
        <w:separator/>
      </w:r>
    </w:p>
  </w:footnote>
  <w:footnote w:type="continuationSeparator" w:id="0">
    <w:p w:rsidR="001F2BAE" w:rsidRDefault="001F2BAE" w:rsidP="00615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4A0"/>
    </w:tblPr>
    <w:tblGrid>
      <w:gridCol w:w="990"/>
      <w:gridCol w:w="3593"/>
      <w:gridCol w:w="4029"/>
    </w:tblGrid>
    <w:tr w:rsidR="00615FC5" w:rsidTr="00720982">
      <w:trPr>
        <w:trHeight w:val="559"/>
        <w:jc w:val="right"/>
      </w:trPr>
      <w:tc>
        <w:tcPr>
          <w:tcW w:w="575" w:type="pct"/>
          <w:vMerge w:val="restart"/>
          <w:tcMar>
            <w:left w:w="0" w:type="dxa"/>
            <w:right w:w="0" w:type="dxa"/>
          </w:tcMar>
        </w:tcPr>
        <w:p w:rsidR="00615FC5" w:rsidRPr="00AE79A1" w:rsidRDefault="00615FC5" w:rsidP="00727F63">
          <w:pPr>
            <w:rPr>
              <w:rFonts w:ascii="Arial" w:hAnsi="Arial" w:cs="Arial"/>
              <w:color w:val="321547"/>
              <w:sz w:val="20"/>
              <w:szCs w:val="20"/>
            </w:rPr>
          </w:pPr>
          <w:r w:rsidRPr="007A4BBA">
            <w:rPr>
              <w:rFonts w:ascii="Arial" w:hAnsi="Arial" w:cs="Arial"/>
              <w:noProof/>
              <w:color w:val="321547"/>
              <w:sz w:val="20"/>
              <w:szCs w:val="20"/>
            </w:rPr>
            <w:drawing>
              <wp:inline distT="0" distB="0" distL="0" distR="0">
                <wp:extent cx="603250" cy="726132"/>
                <wp:effectExtent l="19050" t="0" r="6350" b="0"/>
                <wp:docPr id="11" name="Imagem 1" descr="logo_tse_simplificada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9" descr="logo_tse_simplificada.gi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924" cy="7257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86" w:type="pct"/>
          <w:tcBorders>
            <w:bottom w:val="single" w:sz="4" w:space="0" w:color="auto"/>
            <w:right w:val="single" w:sz="18" w:space="0" w:color="FFFFFF" w:themeColor="background1"/>
          </w:tcBorders>
          <w:tcMar>
            <w:left w:w="0" w:type="dxa"/>
            <w:right w:w="0" w:type="dxa"/>
          </w:tcMar>
          <w:vAlign w:val="center"/>
        </w:tcPr>
        <w:p w:rsidR="00615FC5" w:rsidRPr="007706F1" w:rsidRDefault="00615FC5" w:rsidP="00727F63">
          <w:pPr>
            <w:rPr>
              <w:rFonts w:ascii="Arial" w:hAnsi="Arial" w:cs="Arial"/>
              <w:color w:val="321547"/>
              <w:sz w:val="19"/>
              <w:szCs w:val="19"/>
            </w:rPr>
          </w:pPr>
          <w:r w:rsidRPr="007706F1">
            <w:rPr>
              <w:rFonts w:ascii="Arial" w:hAnsi="Arial" w:cs="Arial"/>
              <w:color w:val="321547"/>
              <w:sz w:val="19"/>
              <w:szCs w:val="19"/>
            </w:rPr>
            <w:t xml:space="preserve">Tribunal Superior Eleitoral </w:t>
          </w:r>
        </w:p>
        <w:p w:rsidR="00615FC5" w:rsidRPr="003463A0" w:rsidRDefault="00615FC5" w:rsidP="00727F63">
          <w:pPr>
            <w:rPr>
              <w:rFonts w:ascii="Arial" w:hAnsi="Arial" w:cs="Arial"/>
              <w:color w:val="321547"/>
            </w:rPr>
          </w:pPr>
          <w:r w:rsidRPr="007706F1">
            <w:rPr>
              <w:rFonts w:ascii="Arial" w:hAnsi="Arial" w:cs="Arial"/>
              <w:color w:val="321547"/>
              <w:sz w:val="19"/>
              <w:szCs w:val="19"/>
            </w:rPr>
            <w:t>Secretaria de Tecnologia da Informação</w:t>
          </w:r>
        </w:p>
      </w:tc>
      <w:tc>
        <w:tcPr>
          <w:tcW w:w="2339" w:type="pct"/>
          <w:vMerge w:val="restart"/>
          <w:tcBorders>
            <w:left w:val="single" w:sz="18" w:space="0" w:color="FFFFFF" w:themeColor="background1"/>
          </w:tcBorders>
          <w:shd w:val="clear" w:color="auto" w:fill="BFBFBF" w:themeFill="background1" w:themeFillShade="BF"/>
          <w:vAlign w:val="center"/>
        </w:tcPr>
        <w:p w:rsidR="00615FC5" w:rsidRPr="007706F1" w:rsidRDefault="001F756B" w:rsidP="00727F63">
          <w:pPr>
            <w:spacing w:before="240" w:after="20"/>
            <w:jc w:val="center"/>
            <w:rPr>
              <w:rFonts w:ascii="Arial" w:hAnsi="Arial" w:cs="Arial"/>
              <w:b/>
              <w:sz w:val="23"/>
              <w:szCs w:val="23"/>
            </w:rPr>
          </w:pPr>
          <w:r>
            <w:rPr>
              <w:rFonts w:ascii="Arial" w:hAnsi="Arial" w:cs="Arial"/>
              <w:b/>
              <w:sz w:val="23"/>
              <w:szCs w:val="23"/>
            </w:rPr>
            <w:t>SOLICITAÇÃO DE SERVIÇO SUPLEMENTAR</w:t>
          </w:r>
          <w:r w:rsidR="007F6917">
            <w:rPr>
              <w:rFonts w:ascii="Arial" w:hAnsi="Arial" w:cs="Arial"/>
              <w:b/>
              <w:sz w:val="23"/>
              <w:szCs w:val="23"/>
            </w:rPr>
            <w:t>/SOBREAVISO</w:t>
          </w:r>
        </w:p>
        <w:p w:rsidR="00615FC5" w:rsidRPr="007706F1" w:rsidRDefault="00615FC5" w:rsidP="00727F63">
          <w:pPr>
            <w:jc w:val="center"/>
            <w:rPr>
              <w:rFonts w:ascii="Arial" w:hAnsi="Arial" w:cs="Arial"/>
              <w:sz w:val="19"/>
              <w:szCs w:val="19"/>
            </w:rPr>
          </w:pPr>
          <w:r w:rsidRPr="007706F1">
            <w:rPr>
              <w:rFonts w:ascii="Arial" w:hAnsi="Arial" w:cs="Arial"/>
              <w:sz w:val="19"/>
              <w:szCs w:val="19"/>
            </w:rPr>
            <w:t xml:space="preserve">Contrato nº. </w:t>
          </w:r>
          <w:r w:rsidRPr="007706F1">
            <w:rPr>
              <w:rFonts w:ascii="Arial" w:hAnsi="Arial" w:cs="Arial"/>
              <w:color w:val="0000FF"/>
              <w:sz w:val="19"/>
              <w:szCs w:val="19"/>
            </w:rPr>
            <w:t>xx/xxxx</w:t>
          </w:r>
          <w:r w:rsidRPr="007706F1">
            <w:rPr>
              <w:rFonts w:ascii="Arial" w:hAnsi="Arial" w:cs="Arial"/>
              <w:sz w:val="19"/>
              <w:szCs w:val="19"/>
            </w:rPr>
            <w:t xml:space="preserve"> – </w:t>
          </w:r>
          <w:r w:rsidRPr="007706F1">
            <w:rPr>
              <w:rFonts w:ascii="Arial" w:hAnsi="Arial" w:cs="Arial"/>
              <w:color w:val="0000FF"/>
              <w:sz w:val="19"/>
              <w:szCs w:val="19"/>
            </w:rPr>
            <w:t>[</w:t>
          </w:r>
          <w:r w:rsidR="00FC777F">
            <w:rPr>
              <w:rFonts w:ascii="Arial" w:hAnsi="Arial" w:cs="Arial"/>
              <w:color w:val="0000FF"/>
              <w:sz w:val="19"/>
              <w:szCs w:val="19"/>
            </w:rPr>
            <w:t>Sustentação</w:t>
          </w:r>
          <w:r w:rsidRPr="007706F1">
            <w:rPr>
              <w:rFonts w:ascii="Arial" w:hAnsi="Arial" w:cs="Arial"/>
              <w:color w:val="0000FF"/>
              <w:sz w:val="19"/>
              <w:szCs w:val="19"/>
            </w:rPr>
            <w:t>]</w:t>
          </w:r>
        </w:p>
        <w:p w:rsidR="00615FC5" w:rsidRDefault="00615FC5" w:rsidP="00727F63">
          <w:pPr>
            <w:jc w:val="right"/>
            <w:rPr>
              <w:rFonts w:ascii="Arial" w:hAnsi="Arial" w:cs="Arial"/>
              <w:color w:val="FF0000"/>
              <w:sz w:val="16"/>
              <w:szCs w:val="16"/>
            </w:rPr>
          </w:pPr>
        </w:p>
        <w:p w:rsidR="00615FC5" w:rsidRPr="007706F1" w:rsidRDefault="00615FC5" w:rsidP="00720982">
          <w:pPr>
            <w:jc w:val="right"/>
            <w:rPr>
              <w:rFonts w:ascii="Arial" w:hAnsi="Arial" w:cs="Arial"/>
              <w:color w:val="FF0000"/>
              <w:sz w:val="15"/>
              <w:szCs w:val="15"/>
            </w:rPr>
          </w:pPr>
          <w:r w:rsidRPr="007706F1">
            <w:rPr>
              <w:rFonts w:ascii="Arial" w:hAnsi="Arial" w:cs="Arial"/>
              <w:color w:val="FF0000"/>
              <w:sz w:val="15"/>
              <w:szCs w:val="15"/>
            </w:rPr>
            <w:t xml:space="preserve">Versão da </w:t>
          </w:r>
          <w:r w:rsidR="00720982">
            <w:rPr>
              <w:rFonts w:ascii="Arial" w:hAnsi="Arial" w:cs="Arial"/>
              <w:color w:val="FF0000"/>
              <w:sz w:val="15"/>
              <w:szCs w:val="15"/>
            </w:rPr>
            <w:t>HS</w:t>
          </w:r>
          <w:r w:rsidRPr="007706F1">
            <w:rPr>
              <w:rFonts w:ascii="Arial" w:hAnsi="Arial" w:cs="Arial"/>
              <w:color w:val="FF0000"/>
              <w:sz w:val="15"/>
              <w:szCs w:val="15"/>
            </w:rPr>
            <w:t>: x.x</w:t>
          </w:r>
        </w:p>
      </w:tc>
    </w:tr>
    <w:tr w:rsidR="00615FC5" w:rsidTr="00720982">
      <w:trPr>
        <w:trHeight w:val="426"/>
        <w:jc w:val="right"/>
      </w:trPr>
      <w:tc>
        <w:tcPr>
          <w:tcW w:w="575" w:type="pct"/>
          <w:vMerge/>
          <w:tcMar>
            <w:left w:w="0" w:type="dxa"/>
            <w:right w:w="0" w:type="dxa"/>
          </w:tcMar>
        </w:tcPr>
        <w:p w:rsidR="00615FC5" w:rsidRPr="00AC3097" w:rsidRDefault="00615FC5" w:rsidP="00727F63">
          <w:pPr>
            <w:jc w:val="center"/>
            <w:rPr>
              <w:noProof/>
            </w:rPr>
          </w:pPr>
        </w:p>
      </w:tc>
      <w:tc>
        <w:tcPr>
          <w:tcW w:w="2086" w:type="pct"/>
          <w:tcBorders>
            <w:top w:val="single" w:sz="4" w:space="0" w:color="auto"/>
            <w:right w:val="single" w:sz="18" w:space="0" w:color="FFFFFF" w:themeColor="background1"/>
          </w:tcBorders>
          <w:tcMar>
            <w:left w:w="0" w:type="dxa"/>
            <w:right w:w="0" w:type="dxa"/>
          </w:tcMar>
          <w:vAlign w:val="center"/>
        </w:tcPr>
        <w:p w:rsidR="00615FC5" w:rsidRPr="00DD5561" w:rsidRDefault="00615FC5" w:rsidP="00727F63">
          <w:pPr>
            <w:jc w:val="right"/>
            <w:rPr>
              <w:rFonts w:ascii="Arial" w:hAnsi="Arial" w:cs="Arial"/>
              <w:color w:val="321547"/>
              <w:sz w:val="20"/>
              <w:szCs w:val="20"/>
            </w:rPr>
          </w:pPr>
        </w:p>
      </w:tc>
      <w:tc>
        <w:tcPr>
          <w:tcW w:w="2339" w:type="pct"/>
          <w:vMerge/>
          <w:tcBorders>
            <w:left w:val="single" w:sz="18" w:space="0" w:color="FFFFFF" w:themeColor="background1"/>
          </w:tcBorders>
          <w:shd w:val="clear" w:color="auto" w:fill="BFBFBF" w:themeFill="background1" w:themeFillShade="BF"/>
          <w:vAlign w:val="center"/>
        </w:tcPr>
        <w:p w:rsidR="00615FC5" w:rsidRPr="00DD5561" w:rsidRDefault="00615FC5" w:rsidP="00727F63">
          <w:pPr>
            <w:jc w:val="center"/>
            <w:rPr>
              <w:rFonts w:ascii="Arial" w:hAnsi="Arial" w:cs="Arial"/>
              <w:color w:val="321547"/>
              <w:sz w:val="20"/>
              <w:szCs w:val="20"/>
            </w:rPr>
          </w:pPr>
        </w:p>
      </w:tc>
    </w:tr>
  </w:tbl>
  <w:p w:rsidR="00615FC5" w:rsidRDefault="00615FC5" w:rsidP="00680792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D61"/>
    <w:rsid w:val="00053E9A"/>
    <w:rsid w:val="0006272F"/>
    <w:rsid w:val="000A61BF"/>
    <w:rsid w:val="00117F6C"/>
    <w:rsid w:val="00175C1D"/>
    <w:rsid w:val="00182BE6"/>
    <w:rsid w:val="001F2BAE"/>
    <w:rsid w:val="001F756B"/>
    <w:rsid w:val="00212D5C"/>
    <w:rsid w:val="002214B4"/>
    <w:rsid w:val="00241FA1"/>
    <w:rsid w:val="00276D91"/>
    <w:rsid w:val="0028681D"/>
    <w:rsid w:val="002B6A10"/>
    <w:rsid w:val="002E1085"/>
    <w:rsid w:val="0031761F"/>
    <w:rsid w:val="00384B82"/>
    <w:rsid w:val="004028CF"/>
    <w:rsid w:val="0046434F"/>
    <w:rsid w:val="004F146B"/>
    <w:rsid w:val="00564A3C"/>
    <w:rsid w:val="00592575"/>
    <w:rsid w:val="0059257F"/>
    <w:rsid w:val="005E7A18"/>
    <w:rsid w:val="00615FC5"/>
    <w:rsid w:val="00680792"/>
    <w:rsid w:val="00720982"/>
    <w:rsid w:val="00745065"/>
    <w:rsid w:val="00775854"/>
    <w:rsid w:val="007979D3"/>
    <w:rsid w:val="007A56E2"/>
    <w:rsid w:val="007F0A0D"/>
    <w:rsid w:val="007F6917"/>
    <w:rsid w:val="00813E8A"/>
    <w:rsid w:val="00826CF8"/>
    <w:rsid w:val="0082784A"/>
    <w:rsid w:val="00852DD5"/>
    <w:rsid w:val="00872833"/>
    <w:rsid w:val="008B7BC0"/>
    <w:rsid w:val="00917519"/>
    <w:rsid w:val="00920684"/>
    <w:rsid w:val="009530A3"/>
    <w:rsid w:val="00966304"/>
    <w:rsid w:val="00981730"/>
    <w:rsid w:val="00A12671"/>
    <w:rsid w:val="00A3073B"/>
    <w:rsid w:val="00AB64E6"/>
    <w:rsid w:val="00BA26F1"/>
    <w:rsid w:val="00BF2E9B"/>
    <w:rsid w:val="00C830E0"/>
    <w:rsid w:val="00CE566F"/>
    <w:rsid w:val="00D13CE8"/>
    <w:rsid w:val="00D53328"/>
    <w:rsid w:val="00D57F0F"/>
    <w:rsid w:val="00DD6EA3"/>
    <w:rsid w:val="00DE4A9C"/>
    <w:rsid w:val="00DE6669"/>
    <w:rsid w:val="00E06D61"/>
    <w:rsid w:val="00E26204"/>
    <w:rsid w:val="00E42E95"/>
    <w:rsid w:val="00E80FC7"/>
    <w:rsid w:val="00F62CAD"/>
    <w:rsid w:val="00FB1EA1"/>
    <w:rsid w:val="00FC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5FC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15FC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615FC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15FC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5FC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FC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917519"/>
    <w:pPr>
      <w:ind w:left="720"/>
      <w:contextualSpacing/>
    </w:pPr>
  </w:style>
  <w:style w:type="character" w:customStyle="1" w:styleId="unlockable">
    <w:name w:val="unlockable"/>
    <w:basedOn w:val="Fontepargpadro"/>
    <w:rsid w:val="003176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rogerio.ferreira</dc:creator>
  <cp:lastModifiedBy>elmano.alves</cp:lastModifiedBy>
  <cp:revision>2</cp:revision>
  <dcterms:created xsi:type="dcterms:W3CDTF">2023-06-07T18:12:00Z</dcterms:created>
  <dcterms:modified xsi:type="dcterms:W3CDTF">2023-06-07T18:12:00Z</dcterms:modified>
</cp:coreProperties>
</file>